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7793" w:rsidRDefault="00DE7793" w:rsidP="00DE7793">
      <w:pPr>
        <w:spacing w:before="120" w:after="1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 w:rsidRPr="00E4511A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Programul Operațional Infrastructura Mare 2014-2020</w:t>
      </w:r>
    </w:p>
    <w:p w:rsidR="00DE7793" w:rsidRPr="00E4511A" w:rsidRDefault="00DE7793" w:rsidP="00DE7793">
      <w:pPr>
        <w:spacing w:before="120" w:after="1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</w:p>
    <w:p w:rsidR="00DE7793" w:rsidRPr="00E4511A" w:rsidRDefault="00DE7793" w:rsidP="00DE7793">
      <w:pPr>
        <w:shd w:val="clear" w:color="auto" w:fill="BDD6EE" w:themeFill="accent1" w:themeFillTint="66"/>
        <w:spacing w:before="120" w:after="1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 w:rsidRPr="00E4511A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Fișa de proiect</w:t>
      </w:r>
      <w:r w:rsidRPr="00E4511A">
        <w:rPr>
          <w:rStyle w:val="FootnoteReference"/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footnoteReference w:id="1"/>
      </w:r>
    </w:p>
    <w:p w:rsidR="00DE7793" w:rsidRDefault="00DE7793" w:rsidP="00DE7793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p w:rsidR="00DE7793" w:rsidRPr="00E4511A" w:rsidRDefault="00DE7793" w:rsidP="00DE7793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E4511A">
        <w:rPr>
          <w:rFonts w:ascii="Times New Roman" w:hAnsi="Times New Roman" w:cs="Times New Roman"/>
          <w:b/>
          <w:sz w:val="24"/>
          <w:szCs w:val="24"/>
        </w:rPr>
        <w:t xml:space="preserve">Programul Operațional Infrastructura Mare 2014-2020 </w:t>
      </w:r>
    </w:p>
    <w:p w:rsidR="00DE7793" w:rsidRPr="003912CE" w:rsidRDefault="00DE7793" w:rsidP="00DE7793">
      <w:pPr>
        <w:spacing w:before="120" w:after="12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bookmarkStart w:id="0" w:name="_Toc418092073"/>
      <w:bookmarkStart w:id="1" w:name="_Toc418092640"/>
      <w:r w:rsidRPr="00E4511A">
        <w:rPr>
          <w:rFonts w:ascii="Times New Roman" w:hAnsi="Times New Roman" w:cs="Times New Roman"/>
          <w:b/>
          <w:bCs/>
          <w:sz w:val="24"/>
          <w:szCs w:val="24"/>
        </w:rPr>
        <w:t>Axa Prioritară</w:t>
      </w:r>
      <w:bookmarkEnd w:id="0"/>
      <w:bookmarkEnd w:id="1"/>
      <w:r w:rsidRPr="00E4511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C1DE3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0C1DE3" w:rsidRPr="00E4511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4511A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="000C1DE3" w:rsidRPr="002829A0">
        <w:rPr>
          <w:rFonts w:ascii="Times New Roman" w:hAnsi="Times New Roman" w:cs="Times New Roman"/>
          <w:bCs/>
          <w:i/>
          <w:sz w:val="24"/>
          <w:szCs w:val="24"/>
        </w:rPr>
        <w:t>Protecția mediului prin măsuri de conservare a biodiversității, monitorizarea calității aerului şi decontaminare a siturilor poluate istoric</w:t>
      </w:r>
      <w:r w:rsidR="000C1DE3" w:rsidRPr="000C1DE3" w:rsidDel="000C1DE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DE7793" w:rsidRPr="0023753C" w:rsidRDefault="003912CE" w:rsidP="000C1DE3">
      <w:pPr>
        <w:pBdr>
          <w:top w:val="dashSmallGap" w:sz="4" w:space="1" w:color="auto"/>
          <w:left w:val="dashSmallGap" w:sz="4" w:space="4" w:color="auto"/>
          <w:bottom w:val="dashSmallGap" w:sz="4" w:space="1" w:color="auto"/>
          <w:right w:val="dashSmallGap" w:sz="4" w:space="4" w:color="auto"/>
        </w:pBdr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Obiectivul Specific (OS)  </w:t>
      </w:r>
      <w:r w:rsidR="000C1DE3">
        <w:rPr>
          <w:rFonts w:ascii="Times New Roman" w:hAnsi="Times New Roman" w:cs="Times New Roman"/>
          <w:b/>
          <w:bCs/>
          <w:sz w:val="24"/>
          <w:szCs w:val="24"/>
        </w:rPr>
        <w:t xml:space="preserve">4.3 </w:t>
      </w:r>
      <w:r w:rsidR="00DE7793" w:rsidRPr="00E4511A">
        <w:rPr>
          <w:rFonts w:ascii="Times New Roman" w:hAnsi="Times New Roman" w:cs="Times New Roman"/>
          <w:bCs/>
          <w:sz w:val="24"/>
          <w:szCs w:val="24"/>
        </w:rPr>
        <w:t>-</w:t>
      </w:r>
      <w:r w:rsidR="000C1DE3" w:rsidRPr="000C1DE3">
        <w:rPr>
          <w:rFonts w:ascii="Times New Roman" w:hAnsi="Times New Roman" w:cs="Times New Roman"/>
          <w:bCs/>
          <w:sz w:val="24"/>
          <w:szCs w:val="24"/>
        </w:rPr>
        <w:t xml:space="preserve"> Reducerea suprafețelor poluate istoric</w:t>
      </w:r>
    </w:p>
    <w:p w:rsidR="00730258" w:rsidRPr="00E4511A" w:rsidRDefault="00DE7793" w:rsidP="00DE7793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spacing w:before="120" w:after="120"/>
        <w:rPr>
          <w:rFonts w:ascii="Times New Roman" w:hAnsi="Times New Roman" w:cs="Times New Roman"/>
          <w:b/>
          <w:bCs/>
          <w:sz w:val="24"/>
          <w:szCs w:val="24"/>
        </w:rPr>
      </w:pPr>
      <w:r w:rsidRPr="00E4511A">
        <w:rPr>
          <w:rFonts w:ascii="Times New Roman" w:hAnsi="Times New Roman" w:cs="Times New Roman"/>
          <w:b/>
          <w:bCs/>
          <w:sz w:val="24"/>
          <w:szCs w:val="24"/>
        </w:rPr>
        <w:t xml:space="preserve">Încadrarea proiectului în acțiunea/acțiunile finanțabile în cadrul OS </w:t>
      </w:r>
      <w:r w:rsidR="00B91692">
        <w:rPr>
          <w:rFonts w:ascii="Times New Roman" w:hAnsi="Times New Roman" w:cs="Times New Roman"/>
          <w:b/>
          <w:bCs/>
          <w:sz w:val="24"/>
          <w:szCs w:val="24"/>
        </w:rPr>
        <w:t>4.3</w:t>
      </w: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8613"/>
        <w:gridCol w:w="993"/>
      </w:tblGrid>
      <w:tr w:rsidR="00DE7793" w:rsidRPr="003B713B" w:rsidTr="002F664A">
        <w:tc>
          <w:tcPr>
            <w:tcW w:w="8613" w:type="dxa"/>
            <w:vAlign w:val="center"/>
          </w:tcPr>
          <w:p w:rsidR="00DE7793" w:rsidRPr="000D16D1" w:rsidRDefault="002F664A" w:rsidP="000D16D1">
            <w:pPr>
              <w:widowControl w:val="0"/>
              <w:autoSpaceDE w:val="0"/>
              <w:autoSpaceDN w:val="0"/>
              <w:adjustRightInd w:val="0"/>
              <w:spacing w:after="200"/>
              <w:jc w:val="both"/>
              <w:rPr>
                <w:rFonts w:ascii="Times New Roman" w:hAnsi="Times New Roman"/>
                <w:b/>
                <w:i/>
                <w:color w:val="231F20"/>
                <w:sz w:val="24"/>
                <w:szCs w:val="24"/>
              </w:rPr>
            </w:pPr>
            <w:r w:rsidRPr="000D16D1">
              <w:rPr>
                <w:rFonts w:ascii="Times New Roman" w:hAnsi="Times New Roman"/>
                <w:b/>
                <w:i/>
                <w:color w:val="231F20"/>
                <w:sz w:val="24"/>
                <w:szCs w:val="24"/>
              </w:rPr>
              <w:t xml:space="preserve">Acțiuni pentru </w:t>
            </w:r>
            <w:r w:rsidR="002C5427" w:rsidRPr="002C5427">
              <w:rPr>
                <w:rFonts w:ascii="Times New Roman" w:hAnsi="Times New Roman"/>
                <w:b/>
                <w:i/>
                <w:color w:val="231F20"/>
                <w:sz w:val="24"/>
                <w:szCs w:val="24"/>
              </w:rPr>
              <w:t>decontaminarea şi ecologizarea siturilor poluate istoric</w:t>
            </w:r>
            <w:r w:rsidRPr="000D16D1">
              <w:rPr>
                <w:rFonts w:ascii="Times New Roman" w:hAnsi="Times New Roman"/>
                <w:b/>
                <w:i/>
                <w:color w:val="231F20"/>
                <w:sz w:val="24"/>
                <w:szCs w:val="24"/>
              </w:rPr>
              <w:t xml:space="preserve">, cu următoarele </w:t>
            </w:r>
            <w:r w:rsidR="000D16D1">
              <w:rPr>
                <w:rFonts w:ascii="Times New Roman" w:hAnsi="Times New Roman"/>
                <w:b/>
                <w:i/>
                <w:color w:val="231F20"/>
                <w:sz w:val="24"/>
                <w:szCs w:val="24"/>
              </w:rPr>
              <w:t>activități</w:t>
            </w:r>
            <w:r w:rsidRPr="000D16D1">
              <w:rPr>
                <w:rFonts w:ascii="Times New Roman" w:hAnsi="Times New Roman"/>
                <w:b/>
                <w:i/>
                <w:color w:val="231F20"/>
                <w:sz w:val="24"/>
                <w:szCs w:val="24"/>
              </w:rPr>
              <w:t>:</w:t>
            </w:r>
          </w:p>
        </w:tc>
        <w:tc>
          <w:tcPr>
            <w:tcW w:w="993" w:type="dxa"/>
          </w:tcPr>
          <w:p w:rsidR="00DE7793" w:rsidRPr="003B713B" w:rsidRDefault="00DE7793" w:rsidP="00314495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bookmarkStart w:id="2" w:name="_GoBack"/>
            <w:bookmarkEnd w:id="2"/>
          </w:p>
        </w:tc>
      </w:tr>
      <w:tr w:rsidR="002F664A" w:rsidRPr="003B713B" w:rsidTr="009715A6">
        <w:tc>
          <w:tcPr>
            <w:tcW w:w="8613" w:type="dxa"/>
          </w:tcPr>
          <w:p w:rsidR="002F664A" w:rsidRPr="002829A0" w:rsidRDefault="000C1DE3" w:rsidP="00FC7987">
            <w:pPr>
              <w:spacing w:before="120" w:after="120"/>
              <w:jc w:val="both"/>
              <w:rPr>
                <w:rFonts w:ascii="Times New Roman" w:eastAsiaTheme="majorEastAsia" w:hAnsi="Times New Roman"/>
                <w:bCs/>
                <w:iCs/>
                <w:sz w:val="18"/>
                <w:szCs w:val="18"/>
                <w:shd w:val="clear" w:color="auto" w:fill="9CC2E5" w:themeFill="accent1" w:themeFillTint="99"/>
                <w:lang w:val="en-US"/>
              </w:rPr>
            </w:pPr>
            <w:r w:rsidRPr="002829A0">
              <w:rPr>
                <w:rFonts w:ascii="Times New Roman" w:hAnsi="Times New Roman"/>
                <w:sz w:val="24"/>
                <w:szCs w:val="24"/>
              </w:rPr>
              <w:t>Activităţi specifice de reabilitare şi ecologizare a siturilor contaminate istoric (eliberare suprafaţă contaminată şi decontaminare a solului), cu accent pe bio-decontaminare;</w:t>
            </w:r>
          </w:p>
        </w:tc>
        <w:tc>
          <w:tcPr>
            <w:tcW w:w="993" w:type="dxa"/>
          </w:tcPr>
          <w:p w:rsidR="002F664A" w:rsidRPr="003B713B" w:rsidRDefault="002F664A" w:rsidP="002F664A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2F664A" w:rsidRPr="003B713B" w:rsidTr="009715A6">
        <w:tc>
          <w:tcPr>
            <w:tcW w:w="8613" w:type="dxa"/>
          </w:tcPr>
          <w:p w:rsidR="002F664A" w:rsidRPr="002829A0" w:rsidRDefault="000C1DE3" w:rsidP="00FC7987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29A0">
              <w:rPr>
                <w:rFonts w:ascii="Times New Roman" w:hAnsi="Times New Roman"/>
                <w:sz w:val="24"/>
                <w:szCs w:val="24"/>
              </w:rPr>
              <w:t>Remedierea amplasamentelor unor facilităţi, cum ar fi batale explorare și producție, amplasamente aferente rafinăriilor; activitățile constau în eliminarea/ reducerea contaminării (existentă în sol, apa subterană şi/sau apa de suprafaţă) de pe amplasamente, în scopul aducerii terenului la starea iniţială în conformitate cu prevederile legale în domeniul protecţiei mediului şi/sau cerinţele specifice privind pragurile concentraţiilor de poluanţi care trebuie atinse în urma decontaminării;</w:t>
            </w:r>
          </w:p>
        </w:tc>
        <w:tc>
          <w:tcPr>
            <w:tcW w:w="993" w:type="dxa"/>
          </w:tcPr>
          <w:p w:rsidR="002F664A" w:rsidRPr="003B713B" w:rsidRDefault="002F664A" w:rsidP="002F664A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2F664A" w:rsidRPr="003B713B" w:rsidTr="009715A6">
        <w:tc>
          <w:tcPr>
            <w:tcW w:w="8613" w:type="dxa"/>
          </w:tcPr>
          <w:p w:rsidR="002F664A" w:rsidRPr="002829A0" w:rsidRDefault="000C1DE3" w:rsidP="00FC7987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29A0">
              <w:rPr>
                <w:rFonts w:ascii="Times New Roman" w:hAnsi="Times New Roman"/>
                <w:sz w:val="24"/>
                <w:szCs w:val="24"/>
              </w:rPr>
              <w:t>Activităţi specifice de închidere/ecologizare/reabilitare/conservare a zonelor miniere, în vederea reabilitării şi ecologizării terenurilor contaminate, inclusiv eliminarea/depozitarea conformă a materialelor rezultate din implementarea acestor activităţi;</w:t>
            </w:r>
          </w:p>
        </w:tc>
        <w:tc>
          <w:tcPr>
            <w:tcW w:w="993" w:type="dxa"/>
          </w:tcPr>
          <w:p w:rsidR="002F664A" w:rsidRPr="003B713B" w:rsidRDefault="002F664A" w:rsidP="002F664A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2F664A" w:rsidRPr="003B713B" w:rsidTr="009715A6">
        <w:tc>
          <w:tcPr>
            <w:tcW w:w="8613" w:type="dxa"/>
          </w:tcPr>
          <w:p w:rsidR="002F664A" w:rsidRPr="002829A0" w:rsidRDefault="000C1DE3" w:rsidP="00FC7987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29A0">
              <w:rPr>
                <w:rFonts w:ascii="Times New Roman" w:hAnsi="Times New Roman"/>
                <w:sz w:val="24"/>
                <w:szCs w:val="24"/>
              </w:rPr>
              <w:t>Asistență din partea proiectantului pe perioada executării lucrărilor, conform Legii nr. 10/1999, cu modificările și completările ulterioare.</w:t>
            </w:r>
          </w:p>
        </w:tc>
        <w:tc>
          <w:tcPr>
            <w:tcW w:w="993" w:type="dxa"/>
          </w:tcPr>
          <w:p w:rsidR="002F664A" w:rsidRPr="003B713B" w:rsidRDefault="002F664A" w:rsidP="002F664A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2F664A" w:rsidRPr="003B713B" w:rsidTr="009715A6">
        <w:tc>
          <w:tcPr>
            <w:tcW w:w="8613" w:type="dxa"/>
          </w:tcPr>
          <w:p w:rsidR="002F664A" w:rsidRPr="002829A0" w:rsidRDefault="000C1DE3" w:rsidP="00FC7987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29A0">
              <w:rPr>
                <w:rFonts w:ascii="Times New Roman" w:hAnsi="Times New Roman"/>
                <w:sz w:val="24"/>
                <w:szCs w:val="24"/>
              </w:rPr>
              <w:t>Elaborare aplicație de finanțare, inclusiv documente suport (Studiu de Fezabilitate, Analiza Cost-Beneficiu, Analiza Instituțională, Evaluarea Impactului asupra Mediului etc);</w:t>
            </w:r>
          </w:p>
        </w:tc>
        <w:tc>
          <w:tcPr>
            <w:tcW w:w="993" w:type="dxa"/>
          </w:tcPr>
          <w:p w:rsidR="002F664A" w:rsidRPr="003B713B" w:rsidRDefault="002F664A" w:rsidP="002F664A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2F664A" w:rsidRPr="003B713B" w:rsidTr="009715A6">
        <w:tc>
          <w:tcPr>
            <w:tcW w:w="8613" w:type="dxa"/>
          </w:tcPr>
          <w:p w:rsidR="002F664A" w:rsidRPr="002829A0" w:rsidRDefault="000C1DE3" w:rsidP="00FC7987">
            <w:pPr>
              <w:spacing w:before="120" w:after="12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829A0">
              <w:rPr>
                <w:rFonts w:ascii="Times New Roman" w:hAnsi="Times New Roman"/>
                <w:sz w:val="24"/>
                <w:szCs w:val="24"/>
              </w:rPr>
              <w:t>Elaborare documentație/documentații de atribuire pentru contractele de servicii, lucrări și furnizare echipamente;</w:t>
            </w:r>
          </w:p>
        </w:tc>
        <w:tc>
          <w:tcPr>
            <w:tcW w:w="993" w:type="dxa"/>
          </w:tcPr>
          <w:p w:rsidR="002F664A" w:rsidRPr="003B713B" w:rsidRDefault="002F664A" w:rsidP="002F664A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</w:tbl>
    <w:p w:rsidR="00DE7793" w:rsidRPr="00E4511A" w:rsidRDefault="00DE7793" w:rsidP="00DE7793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spacing w:before="240" w:after="120"/>
        <w:rPr>
          <w:rFonts w:ascii="Times New Roman" w:hAnsi="Times New Roman" w:cs="Times New Roman"/>
          <w:b/>
          <w:bCs/>
          <w:sz w:val="24"/>
          <w:szCs w:val="24"/>
        </w:rPr>
      </w:pPr>
      <w:r w:rsidRPr="00E4511A">
        <w:rPr>
          <w:rFonts w:ascii="Times New Roman" w:hAnsi="Times New Roman" w:cs="Times New Roman"/>
          <w:b/>
          <w:bCs/>
          <w:sz w:val="24"/>
          <w:szCs w:val="24"/>
        </w:rPr>
        <w:lastRenderedPageBreak/>
        <w:t>Tipul d</w:t>
      </w:r>
      <w:r>
        <w:rPr>
          <w:rFonts w:ascii="Times New Roman" w:hAnsi="Times New Roman" w:cs="Times New Roman"/>
          <w:b/>
          <w:bCs/>
          <w:sz w:val="24"/>
          <w:szCs w:val="24"/>
        </w:rPr>
        <w:t>e solicitant</w:t>
      </w:r>
    </w:p>
    <w:p w:rsidR="00DE7793" w:rsidRPr="00E4511A" w:rsidRDefault="00DE7793" w:rsidP="00DE7793">
      <w:pPr>
        <w:spacing w:before="120" w:after="12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(</w:t>
      </w:r>
      <w:r w:rsidRPr="00E4511A">
        <w:rPr>
          <w:rFonts w:ascii="Times New Roman" w:hAnsi="Times New Roman" w:cs="Times New Roman"/>
          <w:bCs/>
          <w:i/>
          <w:sz w:val="24"/>
          <w:szCs w:val="24"/>
        </w:rPr>
        <w:t xml:space="preserve">A se preciza tipul de </w:t>
      </w:r>
      <w:r>
        <w:rPr>
          <w:rFonts w:ascii="Times New Roman" w:hAnsi="Times New Roman" w:cs="Times New Roman"/>
          <w:bCs/>
          <w:i/>
          <w:sz w:val="24"/>
          <w:szCs w:val="24"/>
        </w:rPr>
        <w:t>solicitant</w:t>
      </w:r>
      <w:r w:rsidRPr="00E4511A">
        <w:rPr>
          <w:rFonts w:ascii="Times New Roman" w:hAnsi="Times New Roman" w:cs="Times New Roman"/>
          <w:bCs/>
          <w:i/>
          <w:sz w:val="24"/>
          <w:szCs w:val="24"/>
        </w:rPr>
        <w:t xml:space="preserve"> eligibil</w:t>
      </w:r>
      <w:r>
        <w:rPr>
          <w:rFonts w:ascii="Times New Roman" w:hAnsi="Times New Roman" w:cs="Times New Roman"/>
          <w:bCs/>
          <w:i/>
          <w:sz w:val="24"/>
          <w:szCs w:val="24"/>
        </w:rPr>
        <w:t>, inclsuiv partenerii</w:t>
      </w:r>
      <w:r w:rsidRPr="00E4511A">
        <w:rPr>
          <w:rFonts w:ascii="Times New Roman" w:hAnsi="Times New Roman" w:cs="Times New Roman"/>
          <w:bCs/>
          <w:i/>
          <w:sz w:val="24"/>
          <w:szCs w:val="24"/>
        </w:rPr>
        <w:t>, categoriile de acțiuni finanțabile pentru care se solicită finanțarea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conform celor precizate în Ghidul Solicitantului)</w:t>
      </w:r>
    </w:p>
    <w:p w:rsidR="00DE7793" w:rsidRDefault="00DE7793" w:rsidP="00DE7793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p w:rsidR="00DE7793" w:rsidRPr="00E4511A" w:rsidRDefault="00DE7793" w:rsidP="00DE7793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E4511A">
        <w:rPr>
          <w:rFonts w:ascii="Times New Roman" w:hAnsi="Times New Roman" w:cs="Times New Roman"/>
          <w:b/>
          <w:sz w:val="24"/>
          <w:szCs w:val="24"/>
        </w:rPr>
        <w:t>Titlul și obiectivul/obiectivele proiectului</w:t>
      </w:r>
      <w:r w:rsidR="004C1CAA">
        <w:rPr>
          <w:rFonts w:ascii="Times New Roman" w:hAnsi="Times New Roman" w:cs="Times New Roman"/>
          <w:b/>
          <w:sz w:val="24"/>
          <w:szCs w:val="24"/>
        </w:rPr>
        <w:t xml:space="preserve"> și corelarea cu rezultatul OS </w:t>
      </w:r>
      <w:r w:rsidR="00AD63EE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AD63EE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DE7793" w:rsidRDefault="00DE7793" w:rsidP="00DE7793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p w:rsidR="00DE7793" w:rsidRDefault="00DE7793" w:rsidP="00DE7793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p w:rsidR="00DE7793" w:rsidRPr="00E4511A" w:rsidRDefault="00DE7793" w:rsidP="00DE7793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E4511A">
        <w:rPr>
          <w:rFonts w:ascii="Times New Roman" w:hAnsi="Times New Roman" w:cs="Times New Roman"/>
          <w:b/>
          <w:sz w:val="24"/>
          <w:szCs w:val="24"/>
        </w:rPr>
        <w:t>Justificarea proiectului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(maxim 3</w:t>
      </w:r>
      <w:r w:rsidRPr="008B35D9">
        <w:rPr>
          <w:rFonts w:ascii="Times New Roman" w:hAnsi="Times New Roman" w:cs="Times New Roman"/>
          <w:i/>
          <w:sz w:val="24"/>
          <w:szCs w:val="24"/>
        </w:rPr>
        <w:t>00 cuvinte)</w:t>
      </w:r>
    </w:p>
    <w:p w:rsidR="00DE7793" w:rsidRDefault="00DE7793" w:rsidP="00DE7793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p w:rsidR="00DE7793" w:rsidRDefault="00DE7793" w:rsidP="00DE7793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p w:rsidR="00DE7793" w:rsidRPr="00E4511A" w:rsidRDefault="00DE7793" w:rsidP="00DE7793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E4511A">
        <w:rPr>
          <w:rFonts w:ascii="Times New Roman" w:hAnsi="Times New Roman" w:cs="Times New Roman"/>
          <w:b/>
          <w:sz w:val="24"/>
          <w:szCs w:val="24"/>
        </w:rPr>
        <w:t>Durata proiectului</w:t>
      </w:r>
    </w:p>
    <w:p w:rsidR="00DE7793" w:rsidRDefault="00DE7793" w:rsidP="00DE7793">
      <w:pPr>
        <w:spacing w:before="120" w:after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E7793" w:rsidRDefault="00DE7793" w:rsidP="00DE7793">
      <w:pPr>
        <w:spacing w:before="120" w:after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E7793" w:rsidRPr="00E4511A" w:rsidRDefault="004C1CAA" w:rsidP="00DE7793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spacing w:before="120" w:after="1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Investițiile </w:t>
      </w:r>
      <w:r w:rsidR="00DE7793" w:rsidRPr="00E4511A">
        <w:rPr>
          <w:rFonts w:ascii="Times New Roman" w:hAnsi="Times New Roman" w:cs="Times New Roman"/>
          <w:b/>
          <w:sz w:val="24"/>
          <w:szCs w:val="24"/>
        </w:rPr>
        <w:t>vizate prin proiect</w:t>
      </w:r>
    </w:p>
    <w:p w:rsidR="003C6265" w:rsidRDefault="003C6265" w:rsidP="00DE7793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p w:rsidR="003C6265" w:rsidRDefault="003C6265" w:rsidP="00DE7793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p w:rsidR="00DE7793" w:rsidRDefault="00DE7793" w:rsidP="00DE7793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E4511A">
        <w:rPr>
          <w:rFonts w:ascii="Times New Roman" w:hAnsi="Times New Roman" w:cs="Times New Roman"/>
          <w:b/>
          <w:sz w:val="24"/>
          <w:szCs w:val="24"/>
        </w:rPr>
        <w:t>Descr</w:t>
      </w:r>
      <w:r w:rsidR="003C6265">
        <w:rPr>
          <w:rFonts w:ascii="Times New Roman" w:hAnsi="Times New Roman" w:cs="Times New Roman"/>
          <w:b/>
          <w:sz w:val="24"/>
          <w:szCs w:val="24"/>
        </w:rPr>
        <w:t xml:space="preserve">ierea activității/activităților </w:t>
      </w:r>
      <w:r w:rsidRPr="00E4511A">
        <w:rPr>
          <w:rFonts w:ascii="Times New Roman" w:hAnsi="Times New Roman" w:cs="Times New Roman"/>
          <w:b/>
          <w:sz w:val="24"/>
          <w:szCs w:val="24"/>
        </w:rPr>
        <w:t>propuse în proiect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E7793" w:rsidRPr="00366B61" w:rsidRDefault="00DE7793" w:rsidP="00DE7793">
      <w:pPr>
        <w:spacing w:before="120" w:after="120"/>
        <w:rPr>
          <w:rFonts w:ascii="Times New Roman" w:hAnsi="Times New Roman" w:cs="Times New Roman"/>
          <w:i/>
          <w:sz w:val="24"/>
          <w:szCs w:val="24"/>
        </w:rPr>
      </w:pPr>
      <w:r w:rsidRPr="00366B61">
        <w:rPr>
          <w:rFonts w:ascii="Times New Roman" w:hAnsi="Times New Roman" w:cs="Times New Roman"/>
          <w:i/>
          <w:sz w:val="24"/>
          <w:szCs w:val="24"/>
        </w:rPr>
        <w:t>(se vor prezenta pe scurt principalele activități)</w:t>
      </w:r>
    </w:p>
    <w:p w:rsidR="00DE7793" w:rsidRDefault="00DE7793" w:rsidP="00DE7793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p w:rsidR="00DE7793" w:rsidRPr="00E4511A" w:rsidRDefault="00DE7793" w:rsidP="00DE7793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E4511A">
        <w:rPr>
          <w:rFonts w:ascii="Times New Roman" w:hAnsi="Times New Roman" w:cs="Times New Roman"/>
          <w:b/>
          <w:sz w:val="24"/>
          <w:szCs w:val="24"/>
        </w:rPr>
        <w:t>Rezultatele așteptate</w:t>
      </w:r>
    </w:p>
    <w:p w:rsidR="00DE7793" w:rsidRDefault="00DE7793" w:rsidP="00DE7793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p w:rsidR="003C6265" w:rsidRDefault="003C6265" w:rsidP="00DE7793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p w:rsidR="00DE7793" w:rsidRPr="00E4511A" w:rsidRDefault="00DE7793" w:rsidP="00DE7793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E4511A">
        <w:rPr>
          <w:rFonts w:ascii="Times New Roman" w:hAnsi="Times New Roman" w:cs="Times New Roman"/>
          <w:b/>
          <w:sz w:val="24"/>
          <w:szCs w:val="24"/>
        </w:rPr>
        <w:t xml:space="preserve">Indicatorii de realizare și de rezultat aferenți POIM 2014-2020 </w:t>
      </w:r>
    </w:p>
    <w:p w:rsidR="00DE7793" w:rsidRPr="00E4511A" w:rsidRDefault="00DE7793" w:rsidP="00DE7793">
      <w:pPr>
        <w:spacing w:before="120" w:after="12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E4511A">
        <w:rPr>
          <w:rFonts w:ascii="Times New Roman" w:hAnsi="Times New Roman" w:cs="Times New Roman"/>
          <w:i/>
          <w:sz w:val="24"/>
          <w:szCs w:val="24"/>
        </w:rPr>
        <w:t xml:space="preserve">A se </w:t>
      </w:r>
      <w:r>
        <w:rPr>
          <w:rFonts w:ascii="Times New Roman" w:hAnsi="Times New Roman" w:cs="Times New Roman"/>
          <w:i/>
          <w:sz w:val="24"/>
          <w:szCs w:val="24"/>
        </w:rPr>
        <w:t>bifa</w:t>
      </w:r>
      <w:r w:rsidRPr="00E4511A">
        <w:rPr>
          <w:rFonts w:ascii="Times New Roman" w:hAnsi="Times New Roman" w:cs="Times New Roman"/>
          <w:i/>
          <w:sz w:val="24"/>
          <w:szCs w:val="24"/>
        </w:rPr>
        <w:t xml:space="preserve"> indicatorul/ii de realizare din program care vor fi utilizați pentru a măsura acțiunea/acțiunile menționate mai sus</w:t>
      </w:r>
      <w:r>
        <w:rPr>
          <w:rFonts w:ascii="Times New Roman" w:hAnsi="Times New Roman" w:cs="Times New Roman"/>
          <w:i/>
          <w:sz w:val="24"/>
          <w:szCs w:val="24"/>
        </w:rPr>
        <w:t>, precum și alți indicatori similari idetnficiați în ghidul solicitantului sau propuși de către solicitant</w:t>
      </w:r>
      <w:r w:rsidRPr="00E4511A">
        <w:rPr>
          <w:rFonts w:ascii="Times New Roman" w:hAnsi="Times New Roman" w:cs="Times New Roman"/>
          <w:i/>
          <w:sz w:val="24"/>
          <w:szCs w:val="24"/>
        </w:rPr>
        <w:t>)</w:t>
      </w:r>
    </w:p>
    <w:p w:rsidR="00DE7793" w:rsidRDefault="00DE7793" w:rsidP="00DE7793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p w:rsidR="00AD63EE" w:rsidRDefault="00AD63EE" w:rsidP="00DE7793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111"/>
        <w:tblW w:w="9985" w:type="dxa"/>
        <w:jc w:val="center"/>
        <w:tblLook w:val="04A0" w:firstRow="1" w:lastRow="0" w:firstColumn="1" w:lastColumn="0" w:noHBand="0" w:noVBand="1"/>
      </w:tblPr>
      <w:tblGrid>
        <w:gridCol w:w="786"/>
        <w:gridCol w:w="5959"/>
        <w:gridCol w:w="1331"/>
        <w:gridCol w:w="1909"/>
      </w:tblGrid>
      <w:tr w:rsidR="002829A0" w:rsidRPr="00174BAD" w:rsidTr="002829A0">
        <w:trPr>
          <w:trHeight w:val="275"/>
          <w:tblHeader/>
          <w:jc w:val="center"/>
        </w:trPr>
        <w:tc>
          <w:tcPr>
            <w:tcW w:w="786" w:type="dxa"/>
          </w:tcPr>
          <w:p w:rsidR="002829A0" w:rsidRPr="00174BAD" w:rsidRDefault="002829A0" w:rsidP="003E5A20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</w:rPr>
            </w:pPr>
            <w:r w:rsidRPr="00174BAD">
              <w:rPr>
                <w:rFonts w:ascii="Times New Roman" w:eastAsiaTheme="minorHAnsi" w:hAnsi="Times New Roman" w:cs="Times New Roman"/>
                <w:b/>
                <w:sz w:val="20"/>
                <w:szCs w:val="20"/>
              </w:rPr>
              <w:t>ID</w:t>
            </w:r>
          </w:p>
        </w:tc>
        <w:tc>
          <w:tcPr>
            <w:tcW w:w="5959" w:type="dxa"/>
          </w:tcPr>
          <w:p w:rsidR="002829A0" w:rsidRPr="00174BAD" w:rsidRDefault="002829A0" w:rsidP="003E5A20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</w:rPr>
            </w:pPr>
            <w:r w:rsidRPr="00174BAD">
              <w:rPr>
                <w:rFonts w:ascii="Times New Roman" w:eastAsiaTheme="minorHAnsi" w:hAnsi="Times New Roman" w:cs="Times New Roman"/>
                <w:b/>
                <w:sz w:val="20"/>
                <w:szCs w:val="20"/>
              </w:rPr>
              <w:t>Indicatori la nivel de proiect</w:t>
            </w:r>
          </w:p>
        </w:tc>
        <w:tc>
          <w:tcPr>
            <w:tcW w:w="1331" w:type="dxa"/>
          </w:tcPr>
          <w:p w:rsidR="002829A0" w:rsidRPr="00174BAD" w:rsidRDefault="002829A0" w:rsidP="003E5A20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</w:rPr>
            </w:pPr>
            <w:r w:rsidRPr="00174BAD">
              <w:rPr>
                <w:rFonts w:ascii="Times New Roman" w:eastAsiaTheme="minorHAnsi" w:hAnsi="Times New Roman" w:cs="Times New Roman"/>
                <w:b/>
                <w:sz w:val="20"/>
                <w:szCs w:val="20"/>
              </w:rPr>
              <w:t>Unitate de măsură</w:t>
            </w:r>
          </w:p>
        </w:tc>
        <w:tc>
          <w:tcPr>
            <w:tcW w:w="1909" w:type="dxa"/>
          </w:tcPr>
          <w:p w:rsidR="002829A0" w:rsidRPr="00174BAD" w:rsidRDefault="002829A0" w:rsidP="003E5A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Indicator rezultat în urma proiectului</w:t>
            </w:r>
          </w:p>
        </w:tc>
      </w:tr>
      <w:tr w:rsidR="002829A0" w:rsidRPr="00174BAD" w:rsidTr="002829A0">
        <w:trPr>
          <w:trHeight w:val="275"/>
          <w:jc w:val="center"/>
        </w:trPr>
        <w:tc>
          <w:tcPr>
            <w:tcW w:w="786" w:type="dxa"/>
          </w:tcPr>
          <w:p w:rsidR="002829A0" w:rsidRPr="00174BAD" w:rsidRDefault="002829A0" w:rsidP="003E5A20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174BAD">
              <w:rPr>
                <w:rFonts w:ascii="Times New Roman" w:eastAsiaTheme="minorHAnsi" w:hAnsi="Times New Roman" w:cs="Times New Roman"/>
                <w:sz w:val="20"/>
                <w:szCs w:val="20"/>
              </w:rPr>
              <w:lastRenderedPageBreak/>
              <w:t>CO22</w:t>
            </w:r>
          </w:p>
        </w:tc>
        <w:tc>
          <w:tcPr>
            <w:tcW w:w="5959" w:type="dxa"/>
          </w:tcPr>
          <w:p w:rsidR="002829A0" w:rsidRPr="00174BAD" w:rsidRDefault="002829A0" w:rsidP="003E5A20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174BAD">
              <w:rPr>
                <w:rFonts w:ascii="Times New Roman" w:eastAsiaTheme="minorHAnsi" w:hAnsi="Times New Roman" w:cs="Times New Roman"/>
                <w:sz w:val="20"/>
                <w:szCs w:val="20"/>
              </w:rPr>
              <w:t>Reabilitarea solului: suprafața totală de sol reabilitat</w:t>
            </w:r>
          </w:p>
        </w:tc>
        <w:tc>
          <w:tcPr>
            <w:tcW w:w="1331" w:type="dxa"/>
          </w:tcPr>
          <w:p w:rsidR="002829A0" w:rsidRPr="00174BAD" w:rsidRDefault="002829A0" w:rsidP="003E5A20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ind w:left="100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174BAD">
              <w:rPr>
                <w:rFonts w:ascii="Times New Roman" w:eastAsiaTheme="minorHAnsi" w:hAnsi="Times New Roman" w:cs="Times New Roman"/>
                <w:sz w:val="20"/>
                <w:szCs w:val="20"/>
              </w:rPr>
              <w:t>hectare</w:t>
            </w:r>
          </w:p>
        </w:tc>
        <w:tc>
          <w:tcPr>
            <w:tcW w:w="1909" w:type="dxa"/>
          </w:tcPr>
          <w:p w:rsidR="002829A0" w:rsidRPr="00174BAD" w:rsidRDefault="002829A0" w:rsidP="003E5A20">
            <w:pPr>
              <w:widowControl w:val="0"/>
              <w:autoSpaceDE w:val="0"/>
              <w:autoSpaceDN w:val="0"/>
              <w:adjustRightInd w:val="0"/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9A0" w:rsidRPr="00174BAD" w:rsidTr="002829A0">
        <w:trPr>
          <w:trHeight w:val="275"/>
          <w:jc w:val="center"/>
        </w:trPr>
        <w:tc>
          <w:tcPr>
            <w:tcW w:w="786" w:type="dxa"/>
          </w:tcPr>
          <w:p w:rsidR="002829A0" w:rsidRPr="00174BAD" w:rsidRDefault="002829A0" w:rsidP="003E5A20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</w:p>
        </w:tc>
        <w:tc>
          <w:tcPr>
            <w:tcW w:w="5959" w:type="dxa"/>
          </w:tcPr>
          <w:p w:rsidR="002829A0" w:rsidRPr="00174BAD" w:rsidRDefault="002829A0" w:rsidP="003E5A20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174BAD">
              <w:rPr>
                <w:rFonts w:ascii="Times New Roman" w:eastAsiaTheme="minorHAnsi" w:hAnsi="Times New Roman" w:cs="Times New Roman"/>
                <w:i/>
                <w:sz w:val="20"/>
                <w:szCs w:val="20"/>
              </w:rPr>
              <w:t>Alți indicatori fizici (suplimentari, de realizare) – se detaliază la nivelul fiecărui proiect</w:t>
            </w:r>
          </w:p>
        </w:tc>
        <w:tc>
          <w:tcPr>
            <w:tcW w:w="1331" w:type="dxa"/>
          </w:tcPr>
          <w:p w:rsidR="002829A0" w:rsidRPr="00174BAD" w:rsidRDefault="002829A0" w:rsidP="003E5A20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ind w:left="100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</w:p>
        </w:tc>
        <w:tc>
          <w:tcPr>
            <w:tcW w:w="1909" w:type="dxa"/>
          </w:tcPr>
          <w:p w:rsidR="002829A0" w:rsidRPr="00174BAD" w:rsidRDefault="002829A0" w:rsidP="003E5A20">
            <w:pPr>
              <w:widowControl w:val="0"/>
              <w:autoSpaceDE w:val="0"/>
              <w:autoSpaceDN w:val="0"/>
              <w:adjustRightInd w:val="0"/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9A0" w:rsidRPr="00174BAD" w:rsidTr="002829A0">
        <w:trPr>
          <w:trHeight w:val="275"/>
          <w:jc w:val="center"/>
        </w:trPr>
        <w:tc>
          <w:tcPr>
            <w:tcW w:w="786" w:type="dxa"/>
          </w:tcPr>
          <w:p w:rsidR="002829A0" w:rsidRPr="00174BAD" w:rsidRDefault="002829A0" w:rsidP="003E5A2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9" w:type="dxa"/>
          </w:tcPr>
          <w:p w:rsidR="002829A0" w:rsidRPr="00174BAD" w:rsidRDefault="002829A0" w:rsidP="00282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000AE">
              <w:rPr>
                <w:rFonts w:ascii="Times New Roman" w:hAnsi="Times New Roman" w:cs="Times New Roman"/>
                <w:b/>
                <w:sz w:val="20"/>
                <w:szCs w:val="20"/>
              </w:rPr>
              <w:t>Indicator de rezultat</w:t>
            </w:r>
          </w:p>
        </w:tc>
        <w:tc>
          <w:tcPr>
            <w:tcW w:w="1331" w:type="dxa"/>
          </w:tcPr>
          <w:p w:rsidR="002829A0" w:rsidRPr="00174BAD" w:rsidRDefault="002829A0" w:rsidP="003E5A20">
            <w:pPr>
              <w:widowControl w:val="0"/>
              <w:autoSpaceDE w:val="0"/>
              <w:autoSpaceDN w:val="0"/>
              <w:adjustRightInd w:val="0"/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9" w:type="dxa"/>
          </w:tcPr>
          <w:p w:rsidR="002829A0" w:rsidRPr="00174BAD" w:rsidRDefault="002829A0" w:rsidP="003E5A20">
            <w:pPr>
              <w:widowControl w:val="0"/>
              <w:autoSpaceDE w:val="0"/>
              <w:autoSpaceDN w:val="0"/>
              <w:adjustRightInd w:val="0"/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9A0" w:rsidRPr="00174BAD" w:rsidTr="002829A0">
        <w:trPr>
          <w:trHeight w:val="275"/>
          <w:jc w:val="center"/>
        </w:trPr>
        <w:tc>
          <w:tcPr>
            <w:tcW w:w="786" w:type="dxa"/>
          </w:tcPr>
          <w:p w:rsidR="002829A0" w:rsidRPr="00174BAD" w:rsidRDefault="002829A0" w:rsidP="002829A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426B4">
              <w:rPr>
                <w:rFonts w:ascii="Times New Roman" w:hAnsi="Times New Roman" w:cs="Times New Roman"/>
                <w:sz w:val="20"/>
                <w:szCs w:val="20"/>
              </w:rPr>
              <w:t>2S41</w:t>
            </w:r>
          </w:p>
        </w:tc>
        <w:tc>
          <w:tcPr>
            <w:tcW w:w="5959" w:type="dxa"/>
          </w:tcPr>
          <w:p w:rsidR="002829A0" w:rsidRPr="00174BAD" w:rsidRDefault="002829A0" w:rsidP="002829A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067FD">
              <w:rPr>
                <w:rFonts w:ascii="Times New Roman" w:hAnsi="Times New Roman" w:cs="Times New Roman"/>
                <w:sz w:val="20"/>
                <w:szCs w:val="20"/>
              </w:rPr>
              <w:t>Situri contaminate istoric</w:t>
            </w:r>
          </w:p>
        </w:tc>
        <w:tc>
          <w:tcPr>
            <w:tcW w:w="1331" w:type="dxa"/>
          </w:tcPr>
          <w:p w:rsidR="002829A0" w:rsidRPr="00174BAD" w:rsidRDefault="002829A0" w:rsidP="002829A0">
            <w:pPr>
              <w:widowControl w:val="0"/>
              <w:autoSpaceDE w:val="0"/>
              <w:autoSpaceDN w:val="0"/>
              <w:adjustRightInd w:val="0"/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3067FD">
              <w:rPr>
                <w:rFonts w:ascii="Times New Roman" w:hAnsi="Times New Roman" w:cs="Times New Roman"/>
                <w:sz w:val="20"/>
                <w:szCs w:val="20"/>
              </w:rPr>
              <w:t>Nr</w:t>
            </w:r>
          </w:p>
        </w:tc>
        <w:tc>
          <w:tcPr>
            <w:tcW w:w="1909" w:type="dxa"/>
          </w:tcPr>
          <w:p w:rsidR="002829A0" w:rsidRPr="00174BAD" w:rsidRDefault="002829A0" w:rsidP="002829A0">
            <w:pPr>
              <w:widowControl w:val="0"/>
              <w:autoSpaceDE w:val="0"/>
              <w:autoSpaceDN w:val="0"/>
              <w:adjustRightInd w:val="0"/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9A0" w:rsidRPr="00174BAD" w:rsidTr="002829A0">
        <w:tblPrEx>
          <w:jc w:val="left"/>
        </w:tblPrEx>
        <w:trPr>
          <w:trHeight w:val="293"/>
        </w:trPr>
        <w:tc>
          <w:tcPr>
            <w:tcW w:w="9985" w:type="dxa"/>
            <w:gridSpan w:val="4"/>
          </w:tcPr>
          <w:p w:rsidR="002829A0" w:rsidRPr="00C000AE" w:rsidRDefault="002829A0" w:rsidP="002829A0">
            <w:pPr>
              <w:widowControl w:val="0"/>
              <w:autoSpaceDE w:val="0"/>
              <w:autoSpaceDN w:val="0"/>
              <w:adjustRightInd w:val="0"/>
              <w:ind w:left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C000AE">
              <w:rPr>
                <w:rFonts w:ascii="Times New Roman" w:hAnsi="Times New Roman" w:cs="Times New Roman"/>
                <w:sz w:val="20"/>
                <w:szCs w:val="20"/>
              </w:rPr>
              <w:t>În descrierea proiectului se va preciza contribuția proiectului la indicatorul de rezultat, demonstrat prin includerea sitului în inventarul siturilor contaminate istoric</w:t>
            </w:r>
          </w:p>
        </w:tc>
      </w:tr>
    </w:tbl>
    <w:p w:rsidR="00AD63EE" w:rsidRDefault="00AD63EE" w:rsidP="00DE7793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p w:rsidR="00DE7793" w:rsidRDefault="00DE7793" w:rsidP="00DE7793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E4511A">
        <w:rPr>
          <w:rFonts w:ascii="Times New Roman" w:hAnsi="Times New Roman" w:cs="Times New Roman"/>
          <w:b/>
          <w:sz w:val="24"/>
          <w:szCs w:val="24"/>
        </w:rPr>
        <w:t xml:space="preserve">Bugetul proiectului </w:t>
      </w:r>
    </w:p>
    <w:p w:rsidR="00A76D77" w:rsidRDefault="00DE7793" w:rsidP="00DE7793">
      <w:pPr>
        <w:spacing w:before="120" w:after="120"/>
      </w:pPr>
      <w:r w:rsidRPr="00E4511A">
        <w:rPr>
          <w:rFonts w:ascii="Times New Roman" w:hAnsi="Times New Roman" w:cs="Times New Roman"/>
          <w:sz w:val="24"/>
          <w:szCs w:val="24"/>
        </w:rPr>
        <w:t>(</w:t>
      </w:r>
      <w:r w:rsidRPr="00AA3D4F">
        <w:rPr>
          <w:rFonts w:ascii="Times New Roman" w:hAnsi="Times New Roman" w:cs="Times New Roman"/>
          <w:i/>
          <w:sz w:val="24"/>
          <w:szCs w:val="24"/>
        </w:rPr>
        <w:t>valoarea totală estimată și detalierea valorii pe categorii de cheltuieli</w:t>
      </w:r>
      <w:r w:rsidRPr="00E4511A">
        <w:rPr>
          <w:rFonts w:ascii="Times New Roman" w:hAnsi="Times New Roman" w:cs="Times New Roman"/>
          <w:sz w:val="24"/>
          <w:szCs w:val="24"/>
        </w:rPr>
        <w:t>)</w:t>
      </w:r>
    </w:p>
    <w:sectPr w:rsidR="00A76D77">
      <w:headerReference w:type="even" r:id="rId7"/>
      <w:headerReference w:type="default" r:id="rId8"/>
      <w:headerReference w:type="firs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48F9" w:rsidRDefault="003448F9" w:rsidP="00DE7793">
      <w:pPr>
        <w:spacing w:after="0" w:line="240" w:lineRule="auto"/>
      </w:pPr>
      <w:r>
        <w:separator/>
      </w:r>
    </w:p>
  </w:endnote>
  <w:endnote w:type="continuationSeparator" w:id="0">
    <w:p w:rsidR="003448F9" w:rsidRDefault="003448F9" w:rsidP="00DE77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panose1 w:val="02020803070505020304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48F9" w:rsidRDefault="003448F9" w:rsidP="00DE7793">
      <w:pPr>
        <w:spacing w:after="0" w:line="240" w:lineRule="auto"/>
      </w:pPr>
      <w:r>
        <w:separator/>
      </w:r>
    </w:p>
  </w:footnote>
  <w:footnote w:type="continuationSeparator" w:id="0">
    <w:p w:rsidR="003448F9" w:rsidRDefault="003448F9" w:rsidP="00DE7793">
      <w:pPr>
        <w:spacing w:after="0" w:line="240" w:lineRule="auto"/>
      </w:pPr>
      <w:r>
        <w:continuationSeparator/>
      </w:r>
    </w:p>
  </w:footnote>
  <w:footnote w:id="1">
    <w:p w:rsidR="00DE7793" w:rsidRDefault="00DE7793" w:rsidP="00DE7793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3B713B">
        <w:rPr>
          <w:rFonts w:ascii="Times New Roman" w:hAnsi="Times New Roman" w:cs="Times New Roman"/>
        </w:rPr>
        <w:t>Această fișă de proiect nu constituie o cerere de finanțare și nu va face obiectul unei evaluări pe baza criteriilor de selecție. Scopul acestei fișe este de a demonstra contribuția proiectului la atingerea rezultatelor menționate în Programul Operațional Infrastructura Mare 2014-2020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61DA" w:rsidRDefault="003448F9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0684144" o:spid="_x0000_s2050" type="#_x0000_t136" style="position:absolute;margin-left:0;margin-top:0;width:549.9pt;height:109.9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 CONSULTAR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7793" w:rsidRPr="00FC7987" w:rsidRDefault="0084790C" w:rsidP="00FC7987">
    <w:pPr>
      <w:pStyle w:val="Header"/>
      <w:pBdr>
        <w:bottom w:val="single" w:sz="4" w:space="0" w:color="5B9BD5" w:themeColor="accent1"/>
      </w:pBdr>
      <w:tabs>
        <w:tab w:val="clear" w:pos="4680"/>
        <w:tab w:val="clear" w:pos="9360"/>
        <w:tab w:val="left" w:pos="1189"/>
      </w:tabs>
      <w:spacing w:after="360"/>
      <w:contextualSpacing/>
      <w:rPr>
        <w:b/>
      </w:rPr>
    </w:pPr>
    <w:r w:rsidRPr="00FC7987">
      <w:rPr>
        <w:b/>
      </w:rPr>
      <w:t xml:space="preserve">POIM 2014-2020                                                                </w:t>
    </w:r>
    <w:r w:rsidR="007A7032">
      <w:rPr>
        <w:b/>
      </w:rPr>
      <w:t xml:space="preserve">                       </w:t>
    </w:r>
    <w:r w:rsidRPr="00FC7987">
      <w:rPr>
        <w:b/>
      </w:rPr>
      <w:t>Anexa 1</w:t>
    </w:r>
    <w:r w:rsidR="007A7032">
      <w:rPr>
        <w:b/>
      </w:rPr>
      <w:t>.</w:t>
    </w:r>
    <w:r w:rsidR="000C1DE3">
      <w:rPr>
        <w:b/>
      </w:rPr>
      <w:t>2</w:t>
    </w:r>
    <w:r w:rsidRPr="00FC7987">
      <w:rPr>
        <w:b/>
      </w:rPr>
      <w:t xml:space="preserve"> Ghidul Solicitantului_OS </w:t>
    </w:r>
    <w:r w:rsidR="000C1DE3">
      <w:rPr>
        <w:b/>
      </w:rPr>
      <w:t>4.3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61DA" w:rsidRDefault="003448F9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0684143" o:spid="_x0000_s2049" type="#_x0000_t136" style="position:absolute;margin-left:0;margin-top:0;width:549.9pt;height:109.9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 CONSULTAR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7904BF"/>
    <w:multiLevelType w:val="hybridMultilevel"/>
    <w:tmpl w:val="7EC6D4BA"/>
    <w:lvl w:ilvl="0" w:tplc="F4AC1CFC">
      <w:start w:val="1"/>
      <w:numFmt w:val="decimal"/>
      <w:lvlText w:val="A.%1"/>
      <w:lvlJc w:val="left"/>
      <w:pPr>
        <w:ind w:left="720" w:hanging="360"/>
      </w:pPr>
      <w:rPr>
        <w:rFonts w:eastAsiaTheme="minorHAnsi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8C3B7E"/>
    <w:multiLevelType w:val="hybridMultilevel"/>
    <w:tmpl w:val="F1141EB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74018E"/>
    <w:multiLevelType w:val="hybridMultilevel"/>
    <w:tmpl w:val="A88234D2"/>
    <w:lvl w:ilvl="0" w:tplc="C1903188">
      <w:start w:val="1"/>
      <w:numFmt w:val="decimal"/>
      <w:lvlText w:val="B.%1"/>
      <w:lvlJc w:val="left"/>
      <w:pPr>
        <w:ind w:left="757" w:hanging="360"/>
      </w:pPr>
      <w:rPr>
        <w:rFonts w:eastAsiaTheme="minorHAnsi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580D04"/>
    <w:multiLevelType w:val="hybridMultilevel"/>
    <w:tmpl w:val="46D8267E"/>
    <w:lvl w:ilvl="0" w:tplc="F4AC1CFC">
      <w:start w:val="1"/>
      <w:numFmt w:val="decimal"/>
      <w:lvlText w:val="A.%1"/>
      <w:lvlJc w:val="left"/>
      <w:pPr>
        <w:ind w:left="540" w:hanging="360"/>
      </w:pPr>
      <w:rPr>
        <w:rFonts w:eastAsiaTheme="minorHAnsi" w:hint="default"/>
        <w:b/>
        <w:sz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793"/>
    <w:rsid w:val="00033178"/>
    <w:rsid w:val="0008370B"/>
    <w:rsid w:val="000C097A"/>
    <w:rsid w:val="000C1DE3"/>
    <w:rsid w:val="000D16D1"/>
    <w:rsid w:val="000F5920"/>
    <w:rsid w:val="00105B4D"/>
    <w:rsid w:val="0013653E"/>
    <w:rsid w:val="0020199D"/>
    <w:rsid w:val="00211BDD"/>
    <w:rsid w:val="002829A0"/>
    <w:rsid w:val="002A0084"/>
    <w:rsid w:val="002B460A"/>
    <w:rsid w:val="002C5427"/>
    <w:rsid w:val="002F664A"/>
    <w:rsid w:val="00301B04"/>
    <w:rsid w:val="00331601"/>
    <w:rsid w:val="003448F9"/>
    <w:rsid w:val="00361B43"/>
    <w:rsid w:val="003912CE"/>
    <w:rsid w:val="003C6265"/>
    <w:rsid w:val="004361DA"/>
    <w:rsid w:val="00491014"/>
    <w:rsid w:val="004C1CAA"/>
    <w:rsid w:val="0052228E"/>
    <w:rsid w:val="006B6137"/>
    <w:rsid w:val="006E1D45"/>
    <w:rsid w:val="00730258"/>
    <w:rsid w:val="007465DF"/>
    <w:rsid w:val="007A7032"/>
    <w:rsid w:val="0084790C"/>
    <w:rsid w:val="009715A6"/>
    <w:rsid w:val="009C5F0A"/>
    <w:rsid w:val="00A127A0"/>
    <w:rsid w:val="00A2451E"/>
    <w:rsid w:val="00A76D77"/>
    <w:rsid w:val="00AD63EE"/>
    <w:rsid w:val="00B91692"/>
    <w:rsid w:val="00B919A0"/>
    <w:rsid w:val="00BE4438"/>
    <w:rsid w:val="00BF2718"/>
    <w:rsid w:val="00D43251"/>
    <w:rsid w:val="00D53DCF"/>
    <w:rsid w:val="00DE7793"/>
    <w:rsid w:val="00EB0228"/>
    <w:rsid w:val="00FC7987"/>
    <w:rsid w:val="00FD3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5:docId w15:val="{FD369CCF-726A-4468-B629-14A79E518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7793"/>
    <w:rPr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rsid w:val="00FD3D0E"/>
    <w:pPr>
      <w:shd w:val="clear" w:color="auto" w:fill="2E74B5" w:themeFill="accent1" w:themeFillShade="BF"/>
      <w:outlineLvl w:val="0"/>
    </w:pPr>
    <w:rPr>
      <w:rFonts w:ascii="Times New Roman Bold" w:eastAsia="Times New Roman" w:hAnsi="Times New Roman Bold" w:cs="Times New Roman"/>
      <w:b/>
      <w:smallCaps/>
      <w:color w:val="FFFFFF" w:themeColor="background1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20199D"/>
    <w:pPr>
      <w:keepNext/>
      <w:shd w:val="clear" w:color="auto" w:fill="8496B0" w:themeFill="text2" w:themeFillTint="99"/>
      <w:spacing w:before="240" w:after="60"/>
      <w:outlineLvl w:val="1"/>
    </w:pPr>
    <w:rPr>
      <w:rFonts w:eastAsia="MS Mincho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rFonts w:eastAsia="Times New Roman" w:cs="Times New Roman"/>
      <w:bCs/>
      <w:i/>
      <w:color w:val="000000"/>
      <w:szCs w:val="3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325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basedOn w:val="DefaultParagraphFont"/>
    <w:link w:val="Heading1"/>
    <w:rsid w:val="00FD3D0E"/>
    <w:rPr>
      <w:rFonts w:ascii="Times New Roman Bold" w:eastAsia="Times New Roman" w:hAnsi="Times New Roman Bold" w:cs="Times New Roman"/>
      <w:b/>
      <w:smallCaps/>
      <w:color w:val="FFFFFF" w:themeColor="background1"/>
      <w:sz w:val="32"/>
      <w:szCs w:val="28"/>
      <w:shd w:val="clear" w:color="auto" w:fill="2E74B5" w:themeFill="accent1" w:themeFillShade="BF"/>
    </w:rPr>
  </w:style>
  <w:style w:type="character" w:customStyle="1" w:styleId="Heading2Char">
    <w:name w:val="Heading 2 Char"/>
    <w:basedOn w:val="DefaultParagraphFont"/>
    <w:link w:val="Heading2"/>
    <w:uiPriority w:val="9"/>
    <w:rsid w:val="0020199D"/>
    <w:rPr>
      <w:rFonts w:ascii="Times New Roman" w:eastAsia="MS Mincho" w:hAnsi="Times New Roman" w:cs="Arial"/>
      <w:b/>
      <w:bCs/>
      <w:i/>
      <w:iCs/>
      <w:sz w:val="28"/>
      <w:szCs w:val="28"/>
      <w:shd w:val="clear" w:color="auto" w:fill="8496B0" w:themeFill="text2" w:themeFillTint="99"/>
      <w:lang w:val="ro-RO"/>
    </w:rPr>
  </w:style>
  <w:style w:type="character" w:customStyle="1" w:styleId="Heading3Char">
    <w:name w:val="Heading 3 Char"/>
    <w:basedOn w:val="DefaultParagraphFont"/>
    <w:link w:val="Heading3"/>
    <w:rsid w:val="00D43251"/>
    <w:rPr>
      <w:rFonts w:ascii="Times New Roman" w:eastAsia="Times New Roman" w:hAnsi="Times New Roman" w:cs="Times New Roman"/>
      <w:bCs/>
      <w:i/>
      <w:color w:val="000000"/>
      <w:sz w:val="24"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325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Strong">
    <w:name w:val="Strong"/>
    <w:basedOn w:val="DefaultParagraphFont"/>
    <w:qFormat/>
    <w:rsid w:val="00D43251"/>
    <w:rPr>
      <w:b/>
      <w:bCs/>
    </w:rPr>
  </w:style>
  <w:style w:type="paragraph" w:styleId="ListParagraph">
    <w:name w:val="List Paragraph"/>
    <w:aliases w:val="Normal bullet 2,List Paragraph1,Forth level"/>
    <w:basedOn w:val="Normal"/>
    <w:link w:val="ListParagraphChar"/>
    <w:uiPriority w:val="34"/>
    <w:qFormat/>
    <w:rsid w:val="00D43251"/>
    <w:pPr>
      <w:ind w:left="720"/>
      <w:contextualSpacing/>
    </w:pPr>
    <w:rPr>
      <w:rFonts w:eastAsia="Times New Roman" w:cs="Times New Roman"/>
    </w:rPr>
  </w:style>
  <w:style w:type="paragraph" w:styleId="TOCHeading">
    <w:name w:val="TOC Heading"/>
    <w:basedOn w:val="Heading1"/>
    <w:next w:val="Normal"/>
    <w:uiPriority w:val="39"/>
    <w:unhideWhenUsed/>
    <w:qFormat/>
    <w:rsid w:val="00D43251"/>
    <w:pPr>
      <w:keepLines/>
      <w:shd w:val="clear" w:color="auto" w:fill="auto"/>
      <w:spacing w:before="240" w:after="120"/>
      <w:outlineLvl w:val="9"/>
    </w:pPr>
    <w:rPr>
      <w:rFonts w:asciiTheme="majorHAnsi" w:eastAsiaTheme="majorEastAsia" w:hAnsiTheme="majorHAnsi" w:cstheme="majorBidi"/>
      <w:b w:val="0"/>
      <w:bCs/>
      <w:color w:val="2E74B5" w:themeColor="accent1" w:themeShade="BF"/>
      <w:szCs w:val="3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2A0084"/>
    <w:pPr>
      <w:spacing w:after="120" w:line="276" w:lineRule="auto"/>
    </w:pPr>
  </w:style>
  <w:style w:type="paragraph" w:styleId="TOC2">
    <w:name w:val="toc 2"/>
    <w:basedOn w:val="Normal"/>
    <w:next w:val="Normal"/>
    <w:autoRedefine/>
    <w:uiPriority w:val="39"/>
    <w:unhideWhenUsed/>
    <w:rsid w:val="00331601"/>
    <w:pPr>
      <w:tabs>
        <w:tab w:val="right" w:leader="dot" w:pos="9016"/>
      </w:tabs>
      <w:spacing w:after="100"/>
      <w:ind w:left="238"/>
    </w:pPr>
    <w:rPr>
      <w:rFonts w:eastAsiaTheme="majorEastAsia" w:cs="Times New Roman"/>
      <w:noProof/>
      <w:color w:val="000000" w:themeColor="text1"/>
      <w:shd w:val="clear" w:color="auto" w:fill="9CC2E5" w:themeFill="accent1" w:themeFillTint="99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E779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E7793"/>
    <w:rPr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DE7793"/>
    <w:rPr>
      <w:vertAlign w:val="superscript"/>
    </w:rPr>
  </w:style>
  <w:style w:type="table" w:styleId="TableGrid">
    <w:name w:val="Table Grid"/>
    <w:basedOn w:val="TableNormal"/>
    <w:uiPriority w:val="39"/>
    <w:rsid w:val="00DE7793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Normal bullet 2 Char,List Paragraph1 Char,Forth level Char"/>
    <w:link w:val="ListParagraph"/>
    <w:uiPriority w:val="34"/>
    <w:locked/>
    <w:rsid w:val="00DE7793"/>
    <w:rPr>
      <w:rFonts w:ascii="Times New Roman" w:eastAsia="Times New Roman" w:hAnsi="Times New Roman" w:cs="Times New Roman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DE7793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E77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7793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DE77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7793"/>
    <w:rPr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79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7987"/>
    <w:rPr>
      <w:rFonts w:ascii="Segoe UI" w:hAnsi="Segoe UI" w:cs="Segoe UI"/>
      <w:sz w:val="18"/>
      <w:szCs w:val="18"/>
      <w:lang w:val="ro-RO"/>
    </w:rPr>
  </w:style>
  <w:style w:type="table" w:customStyle="1" w:styleId="TableGrid111">
    <w:name w:val="Table Grid111"/>
    <w:basedOn w:val="TableNormal"/>
    <w:next w:val="TableGrid"/>
    <w:uiPriority w:val="59"/>
    <w:rsid w:val="00AD63EE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2829A0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D16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16D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16D1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16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16D1"/>
    <w:rPr>
      <w:b/>
      <w:bCs/>
      <w:sz w:val="20"/>
      <w:szCs w:val="2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496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Autoritatea de Management pentru Programul Operațional Infrastructura Mare 2014-2020</vt:lpstr>
    </vt:vector>
  </TitlesOfParts>
  <Company/>
  <LinksUpToDate>false</LinksUpToDate>
  <CharactersWithSpaces>3319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Autoritatea de Management pentru Programul Operațional Infrastructura Mare 2014-2020</dc:title>
  <dc:creator>Delia Ionica</dc:creator>
  <cp:lastModifiedBy>Valentin Simion</cp:lastModifiedBy>
  <cp:revision>2</cp:revision>
  <dcterms:created xsi:type="dcterms:W3CDTF">2017-10-23T08:49:00Z</dcterms:created>
  <dcterms:modified xsi:type="dcterms:W3CDTF">2017-10-23T08:49:00Z</dcterms:modified>
</cp:coreProperties>
</file>